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94121" w14:textId="49A3E14C" w:rsidR="00166BE3" w:rsidRPr="00834EEA" w:rsidRDefault="00E828CA" w:rsidP="00166BE3">
      <w:pPr>
        <w:jc w:val="center"/>
        <w:rPr>
          <w:b/>
          <w:sz w:val="24"/>
          <w:szCs w:val="24"/>
          <w:u w:val="single"/>
        </w:rPr>
      </w:pPr>
      <w:r w:rsidRPr="00475DF5">
        <w:rPr>
          <w:b/>
          <w:sz w:val="24"/>
          <w:szCs w:val="24"/>
        </w:rPr>
        <w:t>RESOLUTION</w:t>
      </w:r>
      <w:r w:rsidR="001227EC">
        <w:rPr>
          <w:b/>
          <w:sz w:val="24"/>
          <w:szCs w:val="24"/>
        </w:rPr>
        <w:t xml:space="preserve"> NO. </w:t>
      </w:r>
      <w:r w:rsidR="00507B39">
        <w:rPr>
          <w:b/>
          <w:sz w:val="24"/>
          <w:szCs w:val="24"/>
          <w:u w:val="single"/>
        </w:rPr>
        <w:t>05</w:t>
      </w:r>
      <w:r w:rsidR="008168C4">
        <w:rPr>
          <w:b/>
          <w:sz w:val="24"/>
          <w:szCs w:val="24"/>
          <w:u w:val="single"/>
        </w:rPr>
        <w:t>-</w:t>
      </w:r>
      <w:r w:rsidR="00507B39">
        <w:rPr>
          <w:b/>
          <w:sz w:val="24"/>
          <w:szCs w:val="24"/>
          <w:u w:val="single"/>
        </w:rPr>
        <w:t>21</w:t>
      </w:r>
      <w:r w:rsidR="008168C4">
        <w:rPr>
          <w:b/>
          <w:sz w:val="24"/>
          <w:szCs w:val="24"/>
          <w:u w:val="single"/>
        </w:rPr>
        <w:t>-202</w:t>
      </w:r>
      <w:r w:rsidR="00507B39">
        <w:rPr>
          <w:b/>
          <w:sz w:val="24"/>
          <w:szCs w:val="24"/>
          <w:u w:val="single"/>
        </w:rPr>
        <w:t>5</w:t>
      </w:r>
      <w:r w:rsidR="008168C4">
        <w:rPr>
          <w:b/>
          <w:sz w:val="24"/>
          <w:szCs w:val="24"/>
          <w:u w:val="single"/>
        </w:rPr>
        <w:t>-</w:t>
      </w:r>
      <w:r w:rsidR="004C266B">
        <w:rPr>
          <w:b/>
          <w:sz w:val="24"/>
          <w:szCs w:val="24"/>
          <w:u w:val="single"/>
        </w:rPr>
        <w:tab/>
      </w:r>
    </w:p>
    <w:p w14:paraId="6BC47809" w14:textId="6B9551FA" w:rsidR="00E828CA" w:rsidRPr="00475DF5" w:rsidRDefault="008168C4" w:rsidP="00E3772D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E828CA" w:rsidRPr="00475DF5">
        <w:rPr>
          <w:b/>
          <w:sz w:val="24"/>
          <w:szCs w:val="24"/>
        </w:rPr>
        <w:t xml:space="preserve">RESOLUTION </w:t>
      </w:r>
      <w:r w:rsidR="00273371">
        <w:rPr>
          <w:b/>
          <w:sz w:val="24"/>
          <w:szCs w:val="24"/>
        </w:rPr>
        <w:t xml:space="preserve">AMENDING AND </w:t>
      </w:r>
      <w:r w:rsidR="00D353D0">
        <w:rPr>
          <w:b/>
          <w:sz w:val="24"/>
          <w:szCs w:val="24"/>
        </w:rPr>
        <w:t xml:space="preserve">ADOPTING </w:t>
      </w:r>
      <w:r w:rsidR="0024060B">
        <w:rPr>
          <w:b/>
          <w:sz w:val="24"/>
          <w:szCs w:val="24"/>
        </w:rPr>
        <w:t xml:space="preserve">THE </w:t>
      </w:r>
      <w:r w:rsidR="00062A2D">
        <w:rPr>
          <w:b/>
          <w:sz w:val="24"/>
          <w:szCs w:val="24"/>
        </w:rPr>
        <w:t xml:space="preserve">PAYSON CITY </w:t>
      </w:r>
      <w:r w:rsidR="004C266B">
        <w:rPr>
          <w:b/>
          <w:sz w:val="24"/>
          <w:szCs w:val="24"/>
        </w:rPr>
        <w:t>YOUTH WORKER ELIGIBILITY AND SEX OFFENDER REGISTRY CHECKS P</w:t>
      </w:r>
      <w:r w:rsidR="00273371">
        <w:rPr>
          <w:b/>
          <w:sz w:val="24"/>
          <w:szCs w:val="24"/>
        </w:rPr>
        <w:t>OLICY</w:t>
      </w:r>
      <w:r w:rsidR="004C266B">
        <w:rPr>
          <w:b/>
          <w:sz w:val="24"/>
          <w:szCs w:val="24"/>
        </w:rPr>
        <w:t xml:space="preserve"> AND YOUTH PROTECTION TRAINING AND REPORTING POLICY</w:t>
      </w:r>
      <w:r w:rsidR="00834EEA">
        <w:rPr>
          <w:b/>
          <w:sz w:val="24"/>
          <w:szCs w:val="24"/>
        </w:rPr>
        <w:t>.</w:t>
      </w:r>
    </w:p>
    <w:p w14:paraId="6B3DE46F" w14:textId="77777777" w:rsidR="0024060B" w:rsidRDefault="0024060B" w:rsidP="0024060B">
      <w:pPr>
        <w:rPr>
          <w:b/>
        </w:rPr>
      </w:pPr>
      <w:r w:rsidRPr="0024060B">
        <w:rPr>
          <w:b/>
        </w:rPr>
        <w:t xml:space="preserve">WHEREAS, </w:t>
      </w:r>
      <w:r w:rsidRPr="0024060B">
        <w:t xml:space="preserve">the Payson City Council </w:t>
      </w:r>
      <w:r w:rsidR="00062A2D">
        <w:t xml:space="preserve">has </w:t>
      </w:r>
      <w:r w:rsidRPr="0024060B">
        <w:t xml:space="preserve">adopted </w:t>
      </w:r>
      <w:r w:rsidR="00062A2D">
        <w:t>various policies for the City employees and government to operate;</w:t>
      </w:r>
      <w:r w:rsidRPr="0024060B">
        <w:t xml:space="preserve"> and</w:t>
      </w:r>
    </w:p>
    <w:p w14:paraId="0F4E705C" w14:textId="77777777" w:rsidR="00507B39" w:rsidRDefault="0024060B" w:rsidP="0024060B">
      <w:r w:rsidRPr="0024060B">
        <w:rPr>
          <w:b/>
        </w:rPr>
        <w:t xml:space="preserve">WHEREAS, </w:t>
      </w:r>
      <w:r w:rsidR="00507B39">
        <w:t>The Payson C</w:t>
      </w:r>
      <w:r w:rsidR="00273371">
        <w:t xml:space="preserve">ity </w:t>
      </w:r>
      <w:r w:rsidR="00507B39">
        <w:t xml:space="preserve">Attorney </w:t>
      </w:r>
      <w:r w:rsidR="00273371">
        <w:t xml:space="preserve">believes it is in the best interest of </w:t>
      </w:r>
      <w:r w:rsidR="00507B39">
        <w:t xml:space="preserve">the </w:t>
      </w:r>
      <w:r w:rsidR="00273371">
        <w:t>City and City employees</w:t>
      </w:r>
      <w:r w:rsidR="00507B39">
        <w:t xml:space="preserve"> and volunteer to be compliant with Utah Law 80-8-2 et seq.</w:t>
      </w:r>
      <w:r w:rsidR="00273371">
        <w:t xml:space="preserve"> that the City Council adopt the </w:t>
      </w:r>
      <w:r w:rsidR="00507B39">
        <w:t>following policies:</w:t>
      </w:r>
    </w:p>
    <w:p w14:paraId="1356A12A" w14:textId="4C22388E" w:rsidR="00507B39" w:rsidRDefault="00507B39" w:rsidP="00507B39">
      <w:pPr>
        <w:pStyle w:val="ListParagraph"/>
        <w:numPr>
          <w:ilvl w:val="0"/>
          <w:numId w:val="1"/>
        </w:numPr>
      </w:pPr>
      <w:r>
        <w:t>Youth Worker Eligibility and Sex Offender Registry Checks</w:t>
      </w:r>
    </w:p>
    <w:p w14:paraId="57B95220" w14:textId="5991CF9C" w:rsidR="00507B39" w:rsidRPr="00507B39" w:rsidRDefault="00507B39" w:rsidP="00507B39">
      <w:pPr>
        <w:pStyle w:val="ListParagraph"/>
        <w:numPr>
          <w:ilvl w:val="0"/>
          <w:numId w:val="1"/>
        </w:numPr>
      </w:pPr>
      <w:r>
        <w:t xml:space="preserve">Youth Protection Training and Reporting </w:t>
      </w:r>
    </w:p>
    <w:p w14:paraId="572B60D9" w14:textId="6B314D79" w:rsidR="004E3ADA" w:rsidRDefault="004E3ADA" w:rsidP="004E3ADA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NOW THEREFORE, BE IT RESOLVED</w:t>
      </w:r>
      <w:r>
        <w:rPr>
          <w:rFonts w:ascii="Times New Roman" w:hAnsi="Times New Roman"/>
        </w:rPr>
        <w:t xml:space="preserve">, by the Payson City Council, that the Payson City </w:t>
      </w:r>
      <w:r w:rsidR="004C266B">
        <w:rPr>
          <w:rFonts w:ascii="Times New Roman" w:hAnsi="Times New Roman"/>
        </w:rPr>
        <w:t xml:space="preserve">Youth Worker Eligibility and Sex Offender Registry Checks Policy and Youth Protection Training and Reporting Policy </w:t>
      </w:r>
      <w:r>
        <w:rPr>
          <w:rFonts w:ascii="Times New Roman" w:hAnsi="Times New Roman"/>
        </w:rPr>
        <w:t xml:space="preserve">be adopted as follows: </w:t>
      </w:r>
    </w:p>
    <w:p w14:paraId="26A31240" w14:textId="77777777" w:rsidR="000D1308" w:rsidRDefault="004E3ADA" w:rsidP="00507B3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SEE ATTACHED </w:t>
      </w:r>
      <w:r w:rsidR="000D1308">
        <w:rPr>
          <w:rFonts w:ascii="Times New Roman" w:hAnsi="Times New Roman"/>
        </w:rPr>
        <w:t>POLICIES:</w:t>
      </w:r>
    </w:p>
    <w:p w14:paraId="623D5139" w14:textId="77777777" w:rsidR="000D1308" w:rsidRDefault="004E3ADA" w:rsidP="000D130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PAYSON CITY </w:t>
      </w:r>
      <w:r w:rsidR="00507B39">
        <w:rPr>
          <w:rFonts w:ascii="Times New Roman" w:hAnsi="Times New Roman"/>
        </w:rPr>
        <w:t xml:space="preserve">YOUTH WORKER ELGIBILITY AND SEX OFFENDER REGISTRY CHECKS </w:t>
      </w:r>
    </w:p>
    <w:p w14:paraId="739750C3" w14:textId="28806F5F" w:rsidR="00507B39" w:rsidRDefault="00507B39" w:rsidP="000D130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YOUTH PROTECTION TRAINING AND REPORTING POLICIES</w:t>
      </w:r>
    </w:p>
    <w:p w14:paraId="7FDB6C75" w14:textId="77777777" w:rsidR="00E828CA" w:rsidRPr="004E3ADA" w:rsidRDefault="004E3ADA" w:rsidP="004E3ADA">
      <w:pPr>
        <w:rPr>
          <w:rFonts w:ascii="Times New Roman" w:hAnsi="Times New Roman"/>
        </w:rPr>
      </w:pPr>
      <w:r>
        <w:rPr>
          <w:rFonts w:ascii="Times New Roman" w:hAnsi="Times New Roman"/>
        </w:rPr>
        <w:t>This Resolution shall take effect immediately upon its passage by the Payson City Council adopted in a public meeting.</w:t>
      </w:r>
    </w:p>
    <w:p w14:paraId="1FDCCDC6" w14:textId="7A61849B" w:rsidR="00E828CA" w:rsidRPr="00475DF5" w:rsidRDefault="00E828CA" w:rsidP="00E828CA">
      <w:pPr>
        <w:rPr>
          <w:sz w:val="24"/>
          <w:szCs w:val="24"/>
        </w:rPr>
      </w:pPr>
      <w:r w:rsidRPr="00475DF5">
        <w:rPr>
          <w:sz w:val="24"/>
          <w:szCs w:val="24"/>
        </w:rPr>
        <w:t xml:space="preserve">Passed </w:t>
      </w:r>
      <w:r w:rsidR="00136A22">
        <w:rPr>
          <w:sz w:val="24"/>
          <w:szCs w:val="24"/>
        </w:rPr>
        <w:t xml:space="preserve">and adopted </w:t>
      </w:r>
      <w:r w:rsidRPr="00475DF5">
        <w:rPr>
          <w:sz w:val="24"/>
          <w:szCs w:val="24"/>
        </w:rPr>
        <w:t xml:space="preserve">by the </w:t>
      </w:r>
      <w:r w:rsidR="008168C4">
        <w:rPr>
          <w:sz w:val="24"/>
          <w:szCs w:val="24"/>
        </w:rPr>
        <w:t xml:space="preserve">Payson </w:t>
      </w:r>
      <w:r w:rsidR="00DD03E2" w:rsidRPr="00475DF5">
        <w:rPr>
          <w:sz w:val="24"/>
          <w:szCs w:val="24"/>
        </w:rPr>
        <w:t>City Council</w:t>
      </w:r>
      <w:r w:rsidR="00136A22">
        <w:rPr>
          <w:sz w:val="24"/>
          <w:szCs w:val="24"/>
        </w:rPr>
        <w:t xml:space="preserve">, Utah, </w:t>
      </w:r>
      <w:r w:rsidRPr="00475DF5">
        <w:rPr>
          <w:sz w:val="24"/>
          <w:szCs w:val="24"/>
        </w:rPr>
        <w:t xml:space="preserve">this the </w:t>
      </w:r>
      <w:r w:rsidR="004E165D">
        <w:rPr>
          <w:sz w:val="24"/>
          <w:szCs w:val="24"/>
        </w:rPr>
        <w:t>2</w:t>
      </w:r>
      <w:r w:rsidR="00507B39">
        <w:rPr>
          <w:sz w:val="24"/>
          <w:szCs w:val="24"/>
        </w:rPr>
        <w:t>1st</w:t>
      </w:r>
      <w:r w:rsidR="00273371">
        <w:rPr>
          <w:sz w:val="24"/>
          <w:szCs w:val="24"/>
          <w:vertAlign w:val="superscript"/>
        </w:rPr>
        <w:t xml:space="preserve"> </w:t>
      </w:r>
      <w:r w:rsidR="00E3772D">
        <w:rPr>
          <w:sz w:val="24"/>
          <w:szCs w:val="24"/>
        </w:rPr>
        <w:t xml:space="preserve">day of </w:t>
      </w:r>
      <w:r w:rsidR="00507B39">
        <w:rPr>
          <w:sz w:val="24"/>
          <w:szCs w:val="24"/>
        </w:rPr>
        <w:t>May</w:t>
      </w:r>
      <w:r w:rsidR="00DD03E2" w:rsidRPr="00475DF5">
        <w:rPr>
          <w:sz w:val="24"/>
          <w:szCs w:val="24"/>
        </w:rPr>
        <w:t xml:space="preserve"> </w:t>
      </w:r>
      <w:r w:rsidR="00E3772D">
        <w:rPr>
          <w:sz w:val="24"/>
          <w:szCs w:val="24"/>
        </w:rPr>
        <w:t>20</w:t>
      </w:r>
      <w:r w:rsidR="007867B3">
        <w:rPr>
          <w:sz w:val="24"/>
          <w:szCs w:val="24"/>
        </w:rPr>
        <w:t>2</w:t>
      </w:r>
      <w:r w:rsidR="00507B39">
        <w:rPr>
          <w:sz w:val="24"/>
          <w:szCs w:val="24"/>
        </w:rPr>
        <w:t>5</w:t>
      </w:r>
      <w:r w:rsidRPr="00475DF5">
        <w:rPr>
          <w:sz w:val="24"/>
          <w:szCs w:val="24"/>
        </w:rPr>
        <w:t xml:space="preserve">. </w:t>
      </w:r>
    </w:p>
    <w:p w14:paraId="74CEF5C6" w14:textId="77777777" w:rsidR="00E828CA" w:rsidRDefault="00E828CA" w:rsidP="00E828CA">
      <w:pPr>
        <w:rPr>
          <w:sz w:val="24"/>
          <w:szCs w:val="24"/>
        </w:rPr>
      </w:pPr>
    </w:p>
    <w:p w14:paraId="42B7ACC2" w14:textId="77777777" w:rsidR="00E828CA" w:rsidRPr="00475DF5" w:rsidRDefault="00E828CA" w:rsidP="00E828CA">
      <w:pPr>
        <w:spacing w:after="0"/>
        <w:rPr>
          <w:sz w:val="24"/>
          <w:szCs w:val="24"/>
        </w:rPr>
      </w:pP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</w:r>
      <w:r w:rsidRPr="00475DF5">
        <w:rPr>
          <w:sz w:val="24"/>
          <w:szCs w:val="24"/>
        </w:rPr>
        <w:tab/>
        <w:t>______________________</w:t>
      </w:r>
      <w:r w:rsidR="006A183F" w:rsidRPr="00475DF5">
        <w:rPr>
          <w:sz w:val="24"/>
          <w:szCs w:val="24"/>
        </w:rPr>
        <w:t>______</w:t>
      </w:r>
      <w:r w:rsidRPr="00475DF5">
        <w:rPr>
          <w:sz w:val="24"/>
          <w:szCs w:val="24"/>
        </w:rPr>
        <w:t>________</w:t>
      </w:r>
    </w:p>
    <w:p w14:paraId="1B6B63D3" w14:textId="0D2CB2A1" w:rsidR="00181C09" w:rsidRPr="00475DF5" w:rsidRDefault="006A67C6" w:rsidP="00E828CA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William R. Wright</w:t>
      </w:r>
      <w:r w:rsidR="0041236F">
        <w:rPr>
          <w:sz w:val="24"/>
          <w:szCs w:val="24"/>
        </w:rPr>
        <w:t>, Mayor</w:t>
      </w:r>
    </w:p>
    <w:p w14:paraId="01E144DC" w14:textId="77777777" w:rsidR="00E828CA" w:rsidRPr="00475DF5" w:rsidRDefault="00E828CA" w:rsidP="00E828CA">
      <w:pPr>
        <w:spacing w:after="0"/>
        <w:rPr>
          <w:sz w:val="24"/>
          <w:szCs w:val="24"/>
        </w:rPr>
      </w:pPr>
    </w:p>
    <w:p w14:paraId="3A1B7008" w14:textId="77777777" w:rsidR="00E828CA" w:rsidRPr="00475DF5" w:rsidRDefault="00E828CA" w:rsidP="00E828CA">
      <w:pPr>
        <w:spacing w:after="0"/>
        <w:rPr>
          <w:sz w:val="24"/>
          <w:szCs w:val="24"/>
        </w:rPr>
      </w:pPr>
      <w:r w:rsidRPr="00475DF5">
        <w:rPr>
          <w:sz w:val="24"/>
          <w:szCs w:val="24"/>
        </w:rPr>
        <w:t>Attest:</w:t>
      </w:r>
    </w:p>
    <w:p w14:paraId="49A5C105" w14:textId="77777777" w:rsidR="00E828CA" w:rsidRPr="00475DF5" w:rsidRDefault="00E828CA" w:rsidP="00E828CA">
      <w:pPr>
        <w:spacing w:after="0"/>
        <w:rPr>
          <w:sz w:val="24"/>
          <w:szCs w:val="24"/>
        </w:rPr>
      </w:pPr>
    </w:p>
    <w:p w14:paraId="76EAACB0" w14:textId="77777777" w:rsidR="00E828CA" w:rsidRPr="00475DF5" w:rsidRDefault="00E828CA" w:rsidP="00E828CA">
      <w:pPr>
        <w:spacing w:after="0"/>
        <w:rPr>
          <w:sz w:val="24"/>
          <w:szCs w:val="24"/>
        </w:rPr>
      </w:pPr>
    </w:p>
    <w:p w14:paraId="23EFCDE8" w14:textId="77777777" w:rsidR="00E828CA" w:rsidRPr="00475DF5" w:rsidRDefault="00E828CA" w:rsidP="00E828CA">
      <w:pPr>
        <w:spacing w:after="0"/>
        <w:rPr>
          <w:sz w:val="24"/>
          <w:szCs w:val="24"/>
        </w:rPr>
      </w:pPr>
      <w:r w:rsidRPr="00475DF5">
        <w:rPr>
          <w:sz w:val="24"/>
          <w:szCs w:val="24"/>
        </w:rPr>
        <w:t>________________________________________</w:t>
      </w:r>
    </w:p>
    <w:p w14:paraId="41BAFB66" w14:textId="77777777" w:rsidR="00E828CA" w:rsidRPr="00475DF5" w:rsidRDefault="006A183F" w:rsidP="00E828CA">
      <w:pPr>
        <w:spacing w:after="0"/>
        <w:rPr>
          <w:sz w:val="24"/>
          <w:szCs w:val="24"/>
        </w:rPr>
      </w:pPr>
      <w:r w:rsidRPr="00475DF5">
        <w:rPr>
          <w:sz w:val="24"/>
          <w:szCs w:val="24"/>
        </w:rPr>
        <w:t>Kim E. Holindrake</w:t>
      </w:r>
      <w:r w:rsidR="00E828CA" w:rsidRPr="00475DF5">
        <w:rPr>
          <w:sz w:val="24"/>
          <w:szCs w:val="24"/>
        </w:rPr>
        <w:t>, City Recorder</w:t>
      </w:r>
      <w:r w:rsidR="009E11D6" w:rsidRPr="00475DF5">
        <w:rPr>
          <w:sz w:val="24"/>
          <w:szCs w:val="24"/>
        </w:rPr>
        <w:t xml:space="preserve"> </w:t>
      </w:r>
    </w:p>
    <w:sectPr w:rsidR="00E828CA" w:rsidRPr="00475DF5" w:rsidSect="00475DF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EC11F" w14:textId="77777777" w:rsidR="006976D3" w:rsidRDefault="006976D3" w:rsidP="001C600F">
      <w:pPr>
        <w:spacing w:after="0" w:line="240" w:lineRule="auto"/>
      </w:pPr>
      <w:r>
        <w:separator/>
      </w:r>
    </w:p>
  </w:endnote>
  <w:endnote w:type="continuationSeparator" w:id="0">
    <w:p w14:paraId="34B955E0" w14:textId="77777777" w:rsidR="006976D3" w:rsidRDefault="006976D3" w:rsidP="001C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</w:rPr>
      <w:id w:val="1088582957"/>
      <w:docPartObj>
        <w:docPartGallery w:val="Page Numbers (Bottom of Page)"/>
        <w:docPartUnique/>
      </w:docPartObj>
    </w:sdtPr>
    <w:sdtEndPr>
      <w:rPr>
        <w:sz w:val="12"/>
      </w:rPr>
    </w:sdtEndPr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2"/>
          </w:rPr>
        </w:sdtEndPr>
        <w:sdtContent>
          <w:p w14:paraId="01106311" w14:textId="77777777" w:rsidR="001C600F" w:rsidRPr="00B72C23" w:rsidRDefault="001C600F">
            <w:pPr>
              <w:pStyle w:val="Footer"/>
              <w:jc w:val="right"/>
              <w:rPr>
                <w:sz w:val="12"/>
              </w:rPr>
            </w:pPr>
            <w:r w:rsidRPr="00B72C23">
              <w:rPr>
                <w:sz w:val="12"/>
              </w:rPr>
              <w:t xml:space="preserve">Page </w:t>
            </w:r>
            <w:r w:rsidRPr="00B72C23">
              <w:rPr>
                <w:b/>
                <w:bCs/>
                <w:sz w:val="14"/>
                <w:szCs w:val="24"/>
              </w:rPr>
              <w:fldChar w:fldCharType="begin"/>
            </w:r>
            <w:r w:rsidRPr="00B72C23">
              <w:rPr>
                <w:b/>
                <w:bCs/>
                <w:sz w:val="12"/>
              </w:rPr>
              <w:instrText xml:space="preserve"> PAGE </w:instrText>
            </w:r>
            <w:r w:rsidRPr="00B72C23">
              <w:rPr>
                <w:b/>
                <w:bCs/>
                <w:sz w:val="14"/>
                <w:szCs w:val="24"/>
              </w:rPr>
              <w:fldChar w:fldCharType="separate"/>
            </w:r>
            <w:r w:rsidR="00F47894">
              <w:rPr>
                <w:b/>
                <w:bCs/>
                <w:noProof/>
                <w:sz w:val="12"/>
              </w:rPr>
              <w:t>1</w:t>
            </w:r>
            <w:r w:rsidRPr="00B72C23">
              <w:rPr>
                <w:b/>
                <w:bCs/>
                <w:sz w:val="14"/>
                <w:szCs w:val="24"/>
              </w:rPr>
              <w:fldChar w:fldCharType="end"/>
            </w:r>
            <w:r w:rsidRPr="00B72C23">
              <w:rPr>
                <w:sz w:val="12"/>
              </w:rPr>
              <w:t xml:space="preserve"> of </w:t>
            </w:r>
            <w:r w:rsidRPr="00B72C23">
              <w:rPr>
                <w:b/>
                <w:bCs/>
                <w:sz w:val="14"/>
                <w:szCs w:val="24"/>
              </w:rPr>
              <w:fldChar w:fldCharType="begin"/>
            </w:r>
            <w:r w:rsidRPr="00B72C23">
              <w:rPr>
                <w:b/>
                <w:bCs/>
                <w:sz w:val="12"/>
              </w:rPr>
              <w:instrText xml:space="preserve"> NUMPAGES  </w:instrText>
            </w:r>
            <w:r w:rsidRPr="00B72C23">
              <w:rPr>
                <w:b/>
                <w:bCs/>
                <w:sz w:val="14"/>
                <w:szCs w:val="24"/>
              </w:rPr>
              <w:fldChar w:fldCharType="separate"/>
            </w:r>
            <w:r w:rsidR="00F47894">
              <w:rPr>
                <w:b/>
                <w:bCs/>
                <w:noProof/>
                <w:sz w:val="12"/>
              </w:rPr>
              <w:t>1</w:t>
            </w:r>
            <w:r w:rsidRPr="00B72C23">
              <w:rPr>
                <w:b/>
                <w:bCs/>
                <w:sz w:val="1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78BAC" w14:textId="77777777" w:rsidR="006976D3" w:rsidRDefault="006976D3" w:rsidP="001C600F">
      <w:pPr>
        <w:spacing w:after="0" w:line="240" w:lineRule="auto"/>
      </w:pPr>
      <w:r>
        <w:separator/>
      </w:r>
    </w:p>
  </w:footnote>
  <w:footnote w:type="continuationSeparator" w:id="0">
    <w:p w14:paraId="5748617A" w14:textId="77777777" w:rsidR="006976D3" w:rsidRDefault="006976D3" w:rsidP="001C6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0058E"/>
    <w:multiLevelType w:val="hybridMultilevel"/>
    <w:tmpl w:val="6FB030C0"/>
    <w:lvl w:ilvl="0" w:tplc="3C0C1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22249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8CA"/>
    <w:rsid w:val="00006849"/>
    <w:rsid w:val="00062A2D"/>
    <w:rsid w:val="000C1216"/>
    <w:rsid w:val="000D1308"/>
    <w:rsid w:val="001227EC"/>
    <w:rsid w:val="00132DEE"/>
    <w:rsid w:val="00136A22"/>
    <w:rsid w:val="001378A5"/>
    <w:rsid w:val="001403E7"/>
    <w:rsid w:val="00166BE3"/>
    <w:rsid w:val="00181C09"/>
    <w:rsid w:val="001B19DB"/>
    <w:rsid w:val="001C600F"/>
    <w:rsid w:val="0023414A"/>
    <w:rsid w:val="0024060B"/>
    <w:rsid w:val="00247582"/>
    <w:rsid w:val="00267B03"/>
    <w:rsid w:val="00273371"/>
    <w:rsid w:val="002F0D45"/>
    <w:rsid w:val="002F5480"/>
    <w:rsid w:val="00384988"/>
    <w:rsid w:val="003C783F"/>
    <w:rsid w:val="003F6144"/>
    <w:rsid w:val="00406C8F"/>
    <w:rsid w:val="0041236F"/>
    <w:rsid w:val="00416038"/>
    <w:rsid w:val="0046425A"/>
    <w:rsid w:val="00475DF5"/>
    <w:rsid w:val="004A65FB"/>
    <w:rsid w:val="004B2BB2"/>
    <w:rsid w:val="004C266B"/>
    <w:rsid w:val="004E165D"/>
    <w:rsid w:val="004E3ADA"/>
    <w:rsid w:val="00507B39"/>
    <w:rsid w:val="00525742"/>
    <w:rsid w:val="00603483"/>
    <w:rsid w:val="00672A7A"/>
    <w:rsid w:val="006976D3"/>
    <w:rsid w:val="006A183F"/>
    <w:rsid w:val="006A67C6"/>
    <w:rsid w:val="00734A25"/>
    <w:rsid w:val="00783BE1"/>
    <w:rsid w:val="007867B3"/>
    <w:rsid w:val="007C2019"/>
    <w:rsid w:val="008015AB"/>
    <w:rsid w:val="008168C4"/>
    <w:rsid w:val="00816FC2"/>
    <w:rsid w:val="00822EF2"/>
    <w:rsid w:val="0082534C"/>
    <w:rsid w:val="00834EEA"/>
    <w:rsid w:val="008A259F"/>
    <w:rsid w:val="008C440C"/>
    <w:rsid w:val="00907113"/>
    <w:rsid w:val="00924504"/>
    <w:rsid w:val="00961AC6"/>
    <w:rsid w:val="0097422F"/>
    <w:rsid w:val="009E11D6"/>
    <w:rsid w:val="009E5A8F"/>
    <w:rsid w:val="00A172D2"/>
    <w:rsid w:val="00A17AD6"/>
    <w:rsid w:val="00A47DE6"/>
    <w:rsid w:val="00A63490"/>
    <w:rsid w:val="00AC6579"/>
    <w:rsid w:val="00AF12EA"/>
    <w:rsid w:val="00B33656"/>
    <w:rsid w:val="00B6337C"/>
    <w:rsid w:val="00B72C23"/>
    <w:rsid w:val="00BD2821"/>
    <w:rsid w:val="00BD6C4F"/>
    <w:rsid w:val="00C3570D"/>
    <w:rsid w:val="00C6663E"/>
    <w:rsid w:val="00C74631"/>
    <w:rsid w:val="00CD5BE1"/>
    <w:rsid w:val="00CE5B57"/>
    <w:rsid w:val="00D353D0"/>
    <w:rsid w:val="00DD03E2"/>
    <w:rsid w:val="00E100C0"/>
    <w:rsid w:val="00E272EE"/>
    <w:rsid w:val="00E3772D"/>
    <w:rsid w:val="00E74E44"/>
    <w:rsid w:val="00E828CA"/>
    <w:rsid w:val="00E91D5F"/>
    <w:rsid w:val="00F23BB0"/>
    <w:rsid w:val="00F47894"/>
    <w:rsid w:val="00F5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A0D25E3"/>
  <w15:docId w15:val="{30D16EB6-2527-4284-BCED-4A264856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00F"/>
  </w:style>
  <w:style w:type="paragraph" w:styleId="Footer">
    <w:name w:val="footer"/>
    <w:basedOn w:val="Normal"/>
    <w:link w:val="FooterChar"/>
    <w:uiPriority w:val="99"/>
    <w:unhideWhenUsed/>
    <w:rsid w:val="001C6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00F"/>
  </w:style>
  <w:style w:type="paragraph" w:styleId="BalloonText">
    <w:name w:val="Balloon Text"/>
    <w:basedOn w:val="Normal"/>
    <w:link w:val="BalloonTextChar"/>
    <w:uiPriority w:val="99"/>
    <w:semiHidden/>
    <w:unhideWhenUsed/>
    <w:rsid w:val="004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9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Sorenson</dc:creator>
  <cp:lastModifiedBy>Kim Holindrake</cp:lastModifiedBy>
  <cp:revision>4</cp:revision>
  <cp:lastPrinted>2016-11-02T20:29:00Z</cp:lastPrinted>
  <dcterms:created xsi:type="dcterms:W3CDTF">2025-05-15T19:09:00Z</dcterms:created>
  <dcterms:modified xsi:type="dcterms:W3CDTF">2025-05-16T14:02:00Z</dcterms:modified>
</cp:coreProperties>
</file>